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04" w:rsidRPr="00A9171E" w:rsidRDefault="00E54204" w:rsidP="00E5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71E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E54204" w:rsidRPr="00A9171E" w:rsidRDefault="00E54204" w:rsidP="00E5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71E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E54204" w:rsidRPr="00A9171E" w:rsidRDefault="00E54204" w:rsidP="00E542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204" w:rsidRPr="00A9171E" w:rsidRDefault="00E54204" w:rsidP="00142B6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171E">
        <w:rPr>
          <w:rFonts w:ascii="Times New Roman" w:hAnsi="Times New Roman" w:cs="Times New Roman"/>
          <w:b/>
          <w:sz w:val="32"/>
          <w:szCs w:val="32"/>
        </w:rPr>
        <w:t xml:space="preserve">Зала засідань                          </w:t>
      </w:r>
      <w:r w:rsidR="00891D87" w:rsidRPr="00A9171E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A9171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962B0" w:rsidRPr="00A9171E">
        <w:rPr>
          <w:rFonts w:ascii="Times New Roman" w:hAnsi="Times New Roman" w:cs="Times New Roman"/>
          <w:b/>
          <w:sz w:val="32"/>
          <w:szCs w:val="32"/>
          <w:lang w:val="ru-RU"/>
        </w:rPr>
        <w:t xml:space="preserve">18 </w:t>
      </w:r>
      <w:proofErr w:type="spellStart"/>
      <w:r w:rsidR="001962B0" w:rsidRPr="00A9171E">
        <w:rPr>
          <w:rFonts w:ascii="Times New Roman" w:hAnsi="Times New Roman" w:cs="Times New Roman"/>
          <w:b/>
          <w:sz w:val="32"/>
          <w:szCs w:val="32"/>
          <w:lang w:val="ru-RU"/>
        </w:rPr>
        <w:t>березня</w:t>
      </w:r>
      <w:proofErr w:type="spellEnd"/>
      <w:r w:rsidR="001962B0" w:rsidRPr="00A9171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2021 р.</w:t>
      </w:r>
    </w:p>
    <w:p w:rsidR="00E54204" w:rsidRPr="00A9171E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A9171E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A9171E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A9171E">
        <w:rPr>
          <w:rFonts w:ascii="Times New Roman" w:hAnsi="Times New Roman" w:cs="Times New Roman"/>
          <w:b/>
          <w:sz w:val="32"/>
          <w:szCs w:val="32"/>
        </w:rPr>
        <w:t>. № 31)</w:t>
      </w:r>
      <w:r w:rsidRPr="00A9171E">
        <w:rPr>
          <w:rFonts w:ascii="Times New Roman" w:hAnsi="Times New Roman" w:cs="Times New Roman"/>
          <w:b/>
          <w:sz w:val="32"/>
          <w:szCs w:val="32"/>
        </w:rPr>
        <w:tab/>
      </w:r>
      <w:r w:rsidR="00115008" w:rsidRPr="00A917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7049" w:rsidRPr="00A9171E">
        <w:rPr>
          <w:rFonts w:ascii="Times New Roman" w:hAnsi="Times New Roman" w:cs="Times New Roman"/>
          <w:b/>
          <w:sz w:val="32"/>
          <w:szCs w:val="32"/>
        </w:rPr>
        <w:t>11</w:t>
      </w:r>
      <w:r w:rsidRPr="00A9171E">
        <w:rPr>
          <w:rFonts w:ascii="Times New Roman" w:hAnsi="Times New Roman" w:cs="Times New Roman"/>
          <w:b/>
          <w:sz w:val="32"/>
          <w:szCs w:val="32"/>
        </w:rPr>
        <w:t xml:space="preserve">. 00 год. </w:t>
      </w:r>
    </w:p>
    <w:p w:rsidR="00E54204" w:rsidRPr="00A9171E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4204" w:rsidRPr="00A9171E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71E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E54204" w:rsidRPr="00A9171E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9171E"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58.053.03</w:t>
      </w:r>
    </w:p>
    <w:p w:rsidR="00E54204" w:rsidRPr="00A9171E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71E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142B6E" w:rsidRPr="00A9171E" w:rsidRDefault="00E54204" w:rsidP="0011053B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9171E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1962B0" w:rsidRPr="00A9171E" w:rsidRDefault="00142B6E" w:rsidP="001962B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9171E">
        <w:rPr>
          <w:rFonts w:ascii="Times New Roman" w:hAnsi="Times New Roman"/>
          <w:b/>
          <w:sz w:val="28"/>
          <w:szCs w:val="28"/>
        </w:rPr>
        <w:t>«</w:t>
      </w:r>
      <w:r w:rsidR="001962B0" w:rsidRPr="00A9171E">
        <w:rPr>
          <w:rFonts w:ascii="Times New Roman" w:hAnsi="Times New Roman"/>
          <w:b/>
          <w:sz w:val="28"/>
          <w:szCs w:val="28"/>
        </w:rPr>
        <w:t>ТЕОРІЯ І МЕТОДИКА ФОРМУВАННЯ СОЦІАЛЬНОЇ КОМПЕТЕНТНОСТІ</w:t>
      </w:r>
    </w:p>
    <w:p w:rsidR="001962B0" w:rsidRPr="00A9171E" w:rsidRDefault="001962B0" w:rsidP="001962B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9171E">
        <w:rPr>
          <w:rFonts w:ascii="Times New Roman" w:hAnsi="Times New Roman"/>
          <w:b/>
          <w:sz w:val="28"/>
          <w:szCs w:val="28"/>
        </w:rPr>
        <w:t>МАЙБУТНІХ СОЦІАЛЬНИХ ПРАЦІВНИКІВ</w:t>
      </w:r>
    </w:p>
    <w:p w:rsidR="00142B6E" w:rsidRPr="00A9171E" w:rsidRDefault="001962B0" w:rsidP="001962B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9171E">
        <w:rPr>
          <w:rFonts w:ascii="Times New Roman" w:hAnsi="Times New Roman"/>
          <w:b/>
          <w:sz w:val="28"/>
          <w:szCs w:val="28"/>
        </w:rPr>
        <w:t>У ПРОЦЕСІ ФАХОВОЇ ПІДГОТОВКИ</w:t>
      </w:r>
      <w:r w:rsidR="00142B6E" w:rsidRPr="00A9171E">
        <w:rPr>
          <w:rFonts w:ascii="Times New Roman" w:hAnsi="Times New Roman"/>
          <w:b/>
          <w:sz w:val="28"/>
          <w:szCs w:val="28"/>
        </w:rPr>
        <w:t>»</w:t>
      </w:r>
    </w:p>
    <w:p w:rsidR="00E54204" w:rsidRPr="00A9171E" w:rsidRDefault="00E54204" w:rsidP="00E5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54204" w:rsidRPr="00A9171E" w:rsidRDefault="00E54204" w:rsidP="00E54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1E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142B6E" w:rsidRPr="00A9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доктора </w:t>
      </w:r>
      <w:r w:rsidRPr="00A917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 наук</w:t>
      </w:r>
    </w:p>
    <w:p w:rsidR="00E54204" w:rsidRPr="00A9171E" w:rsidRDefault="00E54204" w:rsidP="005602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9171E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006324" w:rsidRPr="00A9171E">
        <w:rPr>
          <w:rFonts w:ascii="Times New Roman" w:hAnsi="Times New Roman"/>
          <w:sz w:val="28"/>
          <w:szCs w:val="28"/>
        </w:rPr>
        <w:t>1</w:t>
      </w:r>
      <w:r w:rsidR="001962B0" w:rsidRPr="00A9171E">
        <w:rPr>
          <w:rFonts w:ascii="Times New Roman" w:hAnsi="Times New Roman"/>
          <w:sz w:val="28"/>
          <w:szCs w:val="28"/>
        </w:rPr>
        <w:t>3.00.05 – соціальна педагогіка</w:t>
      </w:r>
    </w:p>
    <w:p w:rsidR="005602E6" w:rsidRPr="00A9171E" w:rsidRDefault="005602E6" w:rsidP="00CE2B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73C3B" w:rsidRPr="00A9171E" w:rsidRDefault="001962B0" w:rsidP="00CE2BE5">
      <w:pPr>
        <w:tabs>
          <w:tab w:val="left" w:pos="655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A9171E">
        <w:rPr>
          <w:rFonts w:ascii="Times New Roman" w:hAnsi="Times New Roman"/>
          <w:b/>
          <w:bCs/>
          <w:sz w:val="28"/>
          <w:szCs w:val="28"/>
        </w:rPr>
        <w:t>СИДОРУК ІРИНИ ІГОРІВНИ</w:t>
      </w:r>
    </w:p>
    <w:p w:rsidR="00E54204" w:rsidRPr="00A9171E" w:rsidRDefault="00E54204" w:rsidP="00F42349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9171E">
        <w:rPr>
          <w:rFonts w:ascii="Times New Roman" w:hAnsi="Times New Roman" w:cs="Times New Roman"/>
          <w:b/>
          <w:sz w:val="32"/>
          <w:szCs w:val="32"/>
        </w:rPr>
        <w:t xml:space="preserve">Науковий </w:t>
      </w:r>
      <w:r w:rsidR="00541C99" w:rsidRPr="00A9171E">
        <w:rPr>
          <w:rFonts w:ascii="Times New Roman" w:hAnsi="Times New Roman" w:cs="Times New Roman"/>
          <w:b/>
          <w:sz w:val="32"/>
          <w:szCs w:val="32"/>
        </w:rPr>
        <w:t xml:space="preserve">консультант: </w:t>
      </w:r>
      <w:r w:rsidRPr="00A9171E">
        <w:rPr>
          <w:rFonts w:ascii="Times New Roman" w:hAnsi="Times New Roman" w:cs="Times New Roman"/>
          <w:sz w:val="28"/>
          <w:szCs w:val="28"/>
        </w:rPr>
        <w:t xml:space="preserve">доктор педагогічних наук, </w:t>
      </w:r>
      <w:r w:rsidR="00F42349" w:rsidRPr="00A91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</w:t>
      </w:r>
    </w:p>
    <w:p w:rsidR="002A25A3" w:rsidRPr="00A9171E" w:rsidRDefault="002A25A3" w:rsidP="00541C99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171E">
        <w:rPr>
          <w:rFonts w:ascii="Times New Roman" w:hAnsi="Times New Roman" w:cs="Times New Roman"/>
          <w:b/>
          <w:bCs/>
          <w:sz w:val="28"/>
          <w:szCs w:val="28"/>
        </w:rPr>
        <w:t>Лякішева</w:t>
      </w:r>
      <w:proofErr w:type="spellEnd"/>
      <w:r w:rsidRPr="00A9171E">
        <w:rPr>
          <w:rFonts w:ascii="Times New Roman" w:hAnsi="Times New Roman" w:cs="Times New Roman"/>
          <w:b/>
          <w:bCs/>
          <w:sz w:val="28"/>
          <w:szCs w:val="28"/>
        </w:rPr>
        <w:t xml:space="preserve"> Анна Володимирівна</w:t>
      </w:r>
    </w:p>
    <w:p w:rsidR="00E54204" w:rsidRPr="00A9171E" w:rsidRDefault="00541C99" w:rsidP="00541C99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71E">
        <w:rPr>
          <w:rFonts w:ascii="Times New Roman" w:hAnsi="Times New Roman" w:cs="Times New Roman"/>
          <w:bCs/>
          <w:sz w:val="28"/>
          <w:szCs w:val="28"/>
        </w:rPr>
        <w:t>м. </w:t>
      </w:r>
      <w:r w:rsidR="002A25A3" w:rsidRPr="00A9171E">
        <w:rPr>
          <w:rFonts w:ascii="Times New Roman" w:hAnsi="Times New Roman" w:cs="Times New Roman"/>
          <w:bCs/>
          <w:sz w:val="28"/>
          <w:szCs w:val="28"/>
        </w:rPr>
        <w:t>Луцьк</w:t>
      </w:r>
    </w:p>
    <w:p w:rsidR="003271FD" w:rsidRPr="00A9171E" w:rsidRDefault="003271FD" w:rsidP="00541C99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5255C3" w:rsidRPr="00A9171E" w:rsidRDefault="00E54204" w:rsidP="005255C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71E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5255C3" w:rsidRPr="00A9171E"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7143EC" w:rsidRPr="00A9171E" w:rsidRDefault="00E92DAF" w:rsidP="005255C3">
      <w:pPr>
        <w:widowControl w:val="0"/>
        <w:spacing w:after="0" w:line="240" w:lineRule="auto"/>
        <w:ind w:firstLine="283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Трубавіна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Ірина Миколаївна</w:t>
      </w:r>
      <w:r w:rsidR="007143EC" w:rsidRPr="00A9171E">
        <w:rPr>
          <w:rFonts w:ascii="Times New Roman" w:hAnsi="Times New Roman"/>
          <w:b/>
          <w:sz w:val="28"/>
          <w:szCs w:val="28"/>
        </w:rPr>
        <w:t xml:space="preserve"> </w:t>
      </w:r>
    </w:p>
    <w:p w:rsidR="005255C3" w:rsidRPr="00A9171E" w:rsidRDefault="005255C3" w:rsidP="005255C3">
      <w:pPr>
        <w:widowControl w:val="0"/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  <w:r w:rsidRPr="00A9171E">
        <w:rPr>
          <w:rFonts w:ascii="Times New Roman" w:hAnsi="Times New Roman"/>
          <w:sz w:val="28"/>
          <w:szCs w:val="28"/>
        </w:rPr>
        <w:t xml:space="preserve">м. </w:t>
      </w:r>
      <w:r w:rsidR="00A9171E" w:rsidRPr="00A9171E">
        <w:rPr>
          <w:rFonts w:ascii="Times New Roman" w:hAnsi="Times New Roman"/>
          <w:sz w:val="28"/>
          <w:szCs w:val="28"/>
        </w:rPr>
        <w:t>Харків</w:t>
      </w:r>
    </w:p>
    <w:p w:rsidR="005255C3" w:rsidRPr="00A9171E" w:rsidRDefault="005255C3" w:rsidP="005255C3">
      <w:pPr>
        <w:widowControl w:val="0"/>
        <w:spacing w:after="0"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541C99" w:rsidRPr="00A9171E" w:rsidRDefault="00541C99" w:rsidP="005255C3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A9171E"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8A4C46" w:rsidRPr="00A9171E" w:rsidRDefault="00E92DAF" w:rsidP="00A9171E">
      <w:pPr>
        <w:pStyle w:val="1"/>
        <w:spacing w:before="0" w:after="0"/>
        <w:ind w:left="2832" w:firstLine="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bCs w:val="0"/>
          <w:color w:val="auto"/>
          <w:kern w:val="0"/>
          <w:sz w:val="28"/>
          <w:szCs w:val="28"/>
        </w:rPr>
        <w:t>Чернуха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kern w:val="0"/>
          <w:sz w:val="28"/>
          <w:szCs w:val="28"/>
        </w:rPr>
        <w:t xml:space="preserve"> Надія Миколаївна</w:t>
      </w:r>
      <w:r w:rsidR="00A9171E" w:rsidRPr="00A9171E">
        <w:rPr>
          <w:rFonts w:ascii="Times New Roman" w:eastAsiaTheme="minorHAnsi" w:hAnsi="Times New Roman" w:cs="Times New Roman"/>
          <w:bCs w:val="0"/>
          <w:color w:val="auto"/>
          <w:kern w:val="0"/>
          <w:sz w:val="28"/>
          <w:szCs w:val="28"/>
        </w:rPr>
        <w:cr/>
      </w:r>
      <w:r w:rsidR="008A4C46" w:rsidRPr="00A917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м. </w:t>
      </w:r>
      <w:r w:rsidR="00A9171E" w:rsidRPr="00A9171E">
        <w:rPr>
          <w:rFonts w:ascii="Times New Roman" w:hAnsi="Times New Roman" w:cs="Times New Roman"/>
          <w:b w:val="0"/>
          <w:bCs w:val="0"/>
          <w:sz w:val="28"/>
          <w:szCs w:val="28"/>
        </w:rPr>
        <w:t>Київ</w:t>
      </w:r>
    </w:p>
    <w:p w:rsidR="00541C99" w:rsidRPr="00A9171E" w:rsidRDefault="00541C99" w:rsidP="005255C3">
      <w:pPr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541C99" w:rsidRPr="00A9171E" w:rsidRDefault="00541C99" w:rsidP="005255C3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A9171E">
        <w:rPr>
          <w:rFonts w:ascii="Times New Roman" w:hAnsi="Times New Roman"/>
          <w:sz w:val="28"/>
          <w:szCs w:val="28"/>
        </w:rPr>
        <w:t xml:space="preserve">доктор педагогічних наук, </w:t>
      </w:r>
      <w:r w:rsidR="00A9171E" w:rsidRPr="00A9171E">
        <w:rPr>
          <w:rFonts w:ascii="Times New Roman" w:hAnsi="Times New Roman"/>
          <w:sz w:val="28"/>
          <w:szCs w:val="28"/>
        </w:rPr>
        <w:t>доцент</w:t>
      </w:r>
    </w:p>
    <w:p w:rsidR="00541C99" w:rsidRPr="00A9171E" w:rsidRDefault="00E92DAF" w:rsidP="00A9171E">
      <w:pPr>
        <w:spacing w:after="0"/>
        <w:ind w:left="2832"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Шахрай Валентина Михайлівна</w:t>
      </w:r>
      <w:r w:rsidR="00A9171E" w:rsidRPr="00A9171E">
        <w:rPr>
          <w:rFonts w:ascii="Times New Roman" w:hAnsi="Times New Roman"/>
          <w:b/>
          <w:sz w:val="28"/>
          <w:szCs w:val="28"/>
        </w:rPr>
        <w:cr/>
      </w:r>
      <w:r w:rsidR="00541C99" w:rsidRPr="00A9171E">
        <w:rPr>
          <w:rFonts w:ascii="Times New Roman" w:hAnsi="Times New Roman" w:cs="Times New Roman"/>
          <w:sz w:val="28"/>
          <w:szCs w:val="28"/>
        </w:rPr>
        <w:t xml:space="preserve">м. </w:t>
      </w:r>
      <w:r w:rsidR="00A9171E" w:rsidRPr="00A9171E">
        <w:rPr>
          <w:rFonts w:ascii="Times New Roman" w:hAnsi="Times New Roman" w:cs="Times New Roman"/>
          <w:sz w:val="28"/>
          <w:szCs w:val="28"/>
        </w:rPr>
        <w:t>Київ</w:t>
      </w:r>
    </w:p>
    <w:p w:rsidR="0011053B" w:rsidRPr="007143EC" w:rsidRDefault="00E20C81" w:rsidP="005255C3">
      <w:pPr>
        <w:ind w:firstLine="2835"/>
        <w:rPr>
          <w:rFonts w:ascii="Times New Roman" w:hAnsi="Times New Roman" w:cs="Times New Roman"/>
          <w:sz w:val="28"/>
          <w:szCs w:val="28"/>
          <w:highlight w:val="yellow"/>
        </w:rPr>
      </w:pPr>
      <w:r w:rsidRPr="007143EC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E54204" w:rsidRPr="004D25EC" w:rsidRDefault="00E54204" w:rsidP="00110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5EC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E54204" w:rsidRPr="004D25EC" w:rsidRDefault="00E54204" w:rsidP="00110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5EC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E54204" w:rsidRPr="004D25EC" w:rsidRDefault="00E54204" w:rsidP="00E542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204" w:rsidRPr="004D25EC" w:rsidRDefault="00E54204" w:rsidP="007B29E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D25EC">
        <w:rPr>
          <w:rFonts w:ascii="Times New Roman" w:hAnsi="Times New Roman" w:cs="Times New Roman"/>
          <w:b/>
          <w:sz w:val="32"/>
          <w:szCs w:val="32"/>
        </w:rPr>
        <w:t xml:space="preserve">Зала засідань                                                            </w:t>
      </w:r>
      <w:r w:rsidR="004D25EC" w:rsidRPr="004D25EC">
        <w:rPr>
          <w:rFonts w:ascii="Times New Roman" w:hAnsi="Times New Roman" w:cs="Times New Roman"/>
          <w:b/>
          <w:sz w:val="32"/>
          <w:szCs w:val="32"/>
          <w:lang w:val="ru-RU"/>
        </w:rPr>
        <w:t>19</w:t>
      </w:r>
      <w:r w:rsidR="004D25EC" w:rsidRPr="004D25E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4D25EC" w:rsidRPr="004D25EC">
        <w:rPr>
          <w:rFonts w:ascii="Times New Roman" w:hAnsi="Times New Roman" w:cs="Times New Roman"/>
          <w:b/>
          <w:sz w:val="32"/>
          <w:szCs w:val="32"/>
          <w:lang w:val="ru-RU"/>
        </w:rPr>
        <w:t>березня</w:t>
      </w:r>
      <w:proofErr w:type="spellEnd"/>
      <w:r w:rsidR="004D25EC" w:rsidRPr="004D25E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2021 р.</w:t>
      </w:r>
    </w:p>
    <w:p w:rsidR="00E54204" w:rsidRPr="004D25EC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4D25EC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4D25EC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4D25EC">
        <w:rPr>
          <w:rFonts w:ascii="Times New Roman" w:hAnsi="Times New Roman" w:cs="Times New Roman"/>
          <w:b/>
          <w:sz w:val="32"/>
          <w:szCs w:val="32"/>
        </w:rPr>
        <w:t>. № 31)</w:t>
      </w:r>
      <w:r w:rsidRPr="004D25EC">
        <w:rPr>
          <w:rFonts w:ascii="Times New Roman" w:hAnsi="Times New Roman" w:cs="Times New Roman"/>
          <w:b/>
          <w:sz w:val="32"/>
          <w:szCs w:val="32"/>
        </w:rPr>
        <w:tab/>
      </w:r>
      <w:r w:rsidR="004D25EC" w:rsidRPr="004D25EC">
        <w:rPr>
          <w:rFonts w:ascii="Times New Roman" w:hAnsi="Times New Roman" w:cs="Times New Roman"/>
          <w:b/>
          <w:sz w:val="32"/>
          <w:szCs w:val="32"/>
        </w:rPr>
        <w:t xml:space="preserve">  10</w:t>
      </w:r>
      <w:r w:rsidR="001555A7" w:rsidRPr="004D25EC">
        <w:rPr>
          <w:rFonts w:ascii="Times New Roman" w:hAnsi="Times New Roman" w:cs="Times New Roman"/>
          <w:b/>
          <w:sz w:val="32"/>
          <w:szCs w:val="32"/>
        </w:rPr>
        <w:t>. 0</w:t>
      </w:r>
      <w:r w:rsidRPr="004D25EC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E54204" w:rsidRPr="004D25EC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4204" w:rsidRPr="004D25EC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25EC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E54204" w:rsidRPr="004D25EC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D25EC">
        <w:rPr>
          <w:rFonts w:ascii="Times New Roman" w:hAnsi="Times New Roman" w:cs="Times New Roman"/>
          <w:sz w:val="32"/>
          <w:szCs w:val="32"/>
        </w:rPr>
        <w:t>відбудеться засідання спеціал</w:t>
      </w:r>
      <w:r w:rsidR="00A8375F" w:rsidRPr="004D25EC">
        <w:rPr>
          <w:rFonts w:ascii="Times New Roman" w:hAnsi="Times New Roman" w:cs="Times New Roman"/>
          <w:sz w:val="32"/>
          <w:szCs w:val="32"/>
        </w:rPr>
        <w:t>ізованої вченої ради Д 58.053.03</w:t>
      </w:r>
    </w:p>
    <w:p w:rsidR="00E54204" w:rsidRPr="004D25EC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5EC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E54204" w:rsidRPr="004D25EC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D25EC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4D25EC" w:rsidRPr="004D25EC" w:rsidRDefault="003523BA" w:rsidP="004D25EC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5EC">
        <w:rPr>
          <w:rFonts w:ascii="Times New Roman" w:hAnsi="Times New Roman" w:cs="Times New Roman"/>
          <w:b/>
          <w:sz w:val="28"/>
          <w:szCs w:val="28"/>
        </w:rPr>
        <w:t>«</w:t>
      </w:r>
      <w:r w:rsidR="004D25EC" w:rsidRPr="004D25EC">
        <w:rPr>
          <w:rFonts w:ascii="Times New Roman" w:hAnsi="Times New Roman" w:cs="Times New Roman"/>
          <w:b/>
          <w:sz w:val="28"/>
          <w:szCs w:val="28"/>
        </w:rPr>
        <w:t>ТЕОРІЯ І ПРАКТИКА ФОРМУВАННЯ КОМУНІКАТИВНОЇ</w:t>
      </w:r>
    </w:p>
    <w:p w:rsidR="004D25EC" w:rsidRPr="004D25EC" w:rsidRDefault="004D25EC" w:rsidP="004D25EC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5EC">
        <w:rPr>
          <w:rFonts w:ascii="Times New Roman" w:hAnsi="Times New Roman" w:cs="Times New Roman"/>
          <w:b/>
          <w:sz w:val="28"/>
          <w:szCs w:val="28"/>
        </w:rPr>
        <w:t>КОМПЕТЕНТНОСТІ МАЙБУТНІХ УЧИТЕЛІВ МИСТЕЦЬКИХ</w:t>
      </w:r>
    </w:p>
    <w:p w:rsidR="003523BA" w:rsidRPr="004D25EC" w:rsidRDefault="004D25EC" w:rsidP="004D25EC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5EC">
        <w:rPr>
          <w:rFonts w:ascii="Times New Roman" w:hAnsi="Times New Roman" w:cs="Times New Roman"/>
          <w:b/>
          <w:sz w:val="28"/>
          <w:szCs w:val="28"/>
        </w:rPr>
        <w:t>СПЕЦІАЛЬНОСТЕЙ НА ЗАСАДАХ ІНТЕРМЕДІАЛЬНОЇ ТЕХНОЛОГІЇ</w:t>
      </w:r>
      <w:r w:rsidR="0064315F" w:rsidRPr="004D25EC">
        <w:rPr>
          <w:rFonts w:ascii="Times New Roman" w:hAnsi="Times New Roman" w:cs="Times New Roman"/>
          <w:b/>
          <w:sz w:val="28"/>
          <w:szCs w:val="28"/>
        </w:rPr>
        <w:t>»</w:t>
      </w:r>
    </w:p>
    <w:p w:rsidR="001555A7" w:rsidRPr="007143EC" w:rsidRDefault="001555A7" w:rsidP="00E5420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54204" w:rsidRPr="004D25EC" w:rsidRDefault="00E54204" w:rsidP="0099114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25EC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4D25EC" w:rsidRPr="004D2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 педагогічних наук</w:t>
      </w:r>
    </w:p>
    <w:p w:rsidR="00E54204" w:rsidRPr="004D25EC" w:rsidRDefault="00E54204" w:rsidP="00140F9C">
      <w:pPr>
        <w:jc w:val="center"/>
        <w:rPr>
          <w:rFonts w:ascii="Times New Roman" w:hAnsi="Times New Roman"/>
          <w:sz w:val="28"/>
          <w:szCs w:val="28"/>
        </w:rPr>
      </w:pPr>
      <w:r w:rsidRPr="004D25EC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991144" w:rsidRPr="004D25EC">
        <w:rPr>
          <w:rFonts w:ascii="Times New Roman" w:hAnsi="Times New Roman"/>
          <w:sz w:val="28"/>
          <w:szCs w:val="28"/>
        </w:rPr>
        <w:t>13.00.04 – теорі</w:t>
      </w:r>
      <w:r w:rsidR="00140F9C" w:rsidRPr="004D25EC">
        <w:rPr>
          <w:rFonts w:ascii="Times New Roman" w:hAnsi="Times New Roman"/>
          <w:sz w:val="28"/>
          <w:szCs w:val="28"/>
        </w:rPr>
        <w:t>я і методика професійної освіти</w:t>
      </w:r>
    </w:p>
    <w:p w:rsidR="001555A7" w:rsidRPr="004D25EC" w:rsidRDefault="001555A7" w:rsidP="00E5420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3C3B" w:rsidRPr="004D25EC" w:rsidRDefault="004D25EC" w:rsidP="00140F9C">
      <w:pPr>
        <w:tabs>
          <w:tab w:val="left" w:pos="655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ЛУПАК НАТАЛІЇ МИКОЛАЇВНИ</w:t>
      </w:r>
    </w:p>
    <w:p w:rsidR="00E05BA4" w:rsidRPr="004D25EC" w:rsidRDefault="00E54204" w:rsidP="00E05BA4">
      <w:pPr>
        <w:pStyle w:val="1"/>
        <w:spacing w:after="0"/>
        <w:ind w:left="2829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5EC">
        <w:rPr>
          <w:rFonts w:ascii="Times New Roman" w:hAnsi="Times New Roman" w:cs="Times New Roman"/>
        </w:rPr>
        <w:t xml:space="preserve">Науковий </w:t>
      </w:r>
      <w:r w:rsidR="00FC4411" w:rsidRPr="00A9171E">
        <w:rPr>
          <w:rFonts w:ascii="Times New Roman" w:hAnsi="Times New Roman" w:cs="Times New Roman"/>
        </w:rPr>
        <w:t>консультант</w:t>
      </w:r>
      <w:r w:rsidRPr="004D25EC">
        <w:rPr>
          <w:rFonts w:ascii="Times New Roman" w:hAnsi="Times New Roman" w:cs="Times New Roman"/>
        </w:rPr>
        <w:t xml:space="preserve">: </w:t>
      </w:r>
      <w:r w:rsidR="00FC4411" w:rsidRPr="00FC4411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професор</w:t>
      </w:r>
    </w:p>
    <w:p w:rsidR="00E05BA4" w:rsidRPr="004D25EC" w:rsidRDefault="00E05BA4" w:rsidP="00E05BA4">
      <w:pPr>
        <w:pStyle w:val="1"/>
        <w:spacing w:before="0" w:after="0"/>
        <w:ind w:left="2977" w:hanging="2980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4D25E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FC44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FC4411" w:rsidRPr="00FC4411">
        <w:rPr>
          <w:rFonts w:ascii="Times New Roman" w:hAnsi="Times New Roman" w:cs="Times New Roman"/>
          <w:bCs w:val="0"/>
          <w:sz w:val="28"/>
          <w:szCs w:val="28"/>
        </w:rPr>
        <w:t>Терещук Григорій Васильович</w:t>
      </w:r>
    </w:p>
    <w:p w:rsidR="00E54204" w:rsidRPr="004D25EC" w:rsidRDefault="00FC4411" w:rsidP="00E05BA4">
      <w:pPr>
        <w:pStyle w:val="1"/>
        <w:spacing w:before="0" w:after="0"/>
        <w:ind w:left="2829" w:firstLine="14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8375F" w:rsidRPr="004D25EC">
        <w:rPr>
          <w:rFonts w:ascii="Times New Roman" w:hAnsi="Times New Roman" w:cs="Times New Roman"/>
          <w:b w:val="0"/>
          <w:sz w:val="28"/>
          <w:szCs w:val="28"/>
        </w:rPr>
        <w:t xml:space="preserve">м. </w:t>
      </w:r>
      <w:r>
        <w:rPr>
          <w:rFonts w:ascii="Times New Roman" w:hAnsi="Times New Roman" w:cs="Times New Roman"/>
          <w:b w:val="0"/>
          <w:sz w:val="28"/>
          <w:szCs w:val="28"/>
        </w:rPr>
        <w:t>Тернопіль</w:t>
      </w:r>
    </w:p>
    <w:p w:rsidR="00E54204" w:rsidRPr="004D25EC" w:rsidRDefault="00E54204" w:rsidP="00E54204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32"/>
          <w:szCs w:val="32"/>
        </w:rPr>
      </w:pPr>
    </w:p>
    <w:p w:rsidR="00ED271B" w:rsidRPr="004D25EC" w:rsidRDefault="00E54204" w:rsidP="000A3574">
      <w:pPr>
        <w:pStyle w:val="1"/>
        <w:spacing w:before="0" w:after="0"/>
        <w:ind w:left="3119" w:hanging="31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5EC">
        <w:rPr>
          <w:rFonts w:ascii="Times New Roman" w:hAnsi="Times New Roman" w:cs="Times New Roman"/>
        </w:rPr>
        <w:t xml:space="preserve">Офіційні опоненти: </w:t>
      </w:r>
      <w:r w:rsidR="00FE020E" w:rsidRPr="004D25EC">
        <w:rPr>
          <w:rFonts w:ascii="Times New Roman" w:hAnsi="Times New Roman" w:cs="Times New Roman"/>
        </w:rPr>
        <w:t xml:space="preserve"> </w:t>
      </w:r>
      <w:r w:rsidR="00ED271B" w:rsidRPr="004D25EC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професор</w:t>
      </w:r>
    </w:p>
    <w:p w:rsidR="009F1292" w:rsidRDefault="009F1292" w:rsidP="00FE020E">
      <w:pPr>
        <w:pStyle w:val="1"/>
        <w:spacing w:before="0" w:after="0"/>
        <w:ind w:firstLine="2977"/>
        <w:jc w:val="both"/>
        <w:rPr>
          <w:rFonts w:ascii="Times New Roman" w:eastAsiaTheme="minorHAnsi" w:hAnsi="Times New Roman" w:cs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kern w:val="0"/>
          <w:sz w:val="28"/>
          <w:szCs w:val="28"/>
        </w:rPr>
        <w:t>Іванова Тетяна Вікторівна</w:t>
      </w:r>
    </w:p>
    <w:p w:rsidR="000A3574" w:rsidRPr="004D25EC" w:rsidRDefault="000A3574" w:rsidP="00FE020E">
      <w:pPr>
        <w:pStyle w:val="1"/>
        <w:spacing w:before="0" w:after="0"/>
        <w:ind w:firstLine="29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5EC">
        <w:rPr>
          <w:rFonts w:ascii="Times New Roman" w:hAnsi="Times New Roman" w:cs="Times New Roman"/>
          <w:b w:val="0"/>
          <w:bCs w:val="0"/>
          <w:sz w:val="28"/>
          <w:szCs w:val="28"/>
        </w:rPr>
        <w:t>м.</w:t>
      </w:r>
      <w:r w:rsidR="009F1292" w:rsidRPr="009F1292">
        <w:t xml:space="preserve"> </w:t>
      </w:r>
      <w:r w:rsidR="009F1292" w:rsidRPr="009F1292">
        <w:rPr>
          <w:rFonts w:ascii="Times New Roman" w:hAnsi="Times New Roman" w:cs="Times New Roman"/>
          <w:b w:val="0"/>
          <w:bCs w:val="0"/>
          <w:sz w:val="28"/>
          <w:szCs w:val="28"/>
        </w:rPr>
        <w:t>Маріуполь</w:t>
      </w:r>
    </w:p>
    <w:p w:rsidR="000A3574" w:rsidRPr="004D25EC" w:rsidRDefault="000A3574" w:rsidP="000A3574">
      <w:pPr>
        <w:rPr>
          <w:lang w:eastAsia="ru-RU"/>
        </w:rPr>
      </w:pPr>
    </w:p>
    <w:p w:rsidR="0067426B" w:rsidRPr="00A9171E" w:rsidRDefault="0067426B" w:rsidP="0067426B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A9171E"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67426B" w:rsidRDefault="0067426B" w:rsidP="0067426B">
      <w:pPr>
        <w:pStyle w:val="1"/>
        <w:spacing w:before="0" w:after="0"/>
        <w:ind w:left="2832" w:firstLine="3"/>
        <w:jc w:val="both"/>
        <w:rPr>
          <w:rFonts w:ascii="Times New Roman" w:eastAsiaTheme="minorHAnsi" w:hAnsi="Times New Roman" w:cs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kern w:val="0"/>
          <w:sz w:val="28"/>
          <w:szCs w:val="28"/>
        </w:rPr>
        <w:t>Козир Алла Володимирівна</w:t>
      </w:r>
    </w:p>
    <w:p w:rsidR="0067426B" w:rsidRDefault="0067426B" w:rsidP="0067426B">
      <w:pPr>
        <w:pStyle w:val="1"/>
        <w:spacing w:before="0" w:after="0"/>
        <w:ind w:left="2832" w:firstLine="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9171E">
        <w:rPr>
          <w:rFonts w:ascii="Times New Roman" w:hAnsi="Times New Roman" w:cs="Times New Roman"/>
          <w:b w:val="0"/>
          <w:bCs w:val="0"/>
          <w:sz w:val="28"/>
          <w:szCs w:val="28"/>
        </w:rPr>
        <w:t>м. Київ</w:t>
      </w:r>
    </w:p>
    <w:p w:rsidR="0067426B" w:rsidRDefault="0067426B" w:rsidP="0067426B">
      <w:pPr>
        <w:rPr>
          <w:lang w:eastAsia="ru-RU"/>
        </w:rPr>
      </w:pPr>
    </w:p>
    <w:p w:rsidR="0067426B" w:rsidRDefault="0067426B" w:rsidP="006742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67426B">
        <w:rPr>
          <w:rFonts w:ascii="Times New Roman" w:hAnsi="Times New Roman" w:cs="Times New Roman"/>
          <w:sz w:val="28"/>
          <w:szCs w:val="28"/>
          <w:lang w:eastAsia="ru-RU"/>
        </w:rPr>
        <w:t>доктор педагогічних наук, професор</w:t>
      </w:r>
    </w:p>
    <w:p w:rsidR="0067426B" w:rsidRDefault="0067426B" w:rsidP="0067426B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Малихін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Олександр Володимирович</w:t>
      </w:r>
    </w:p>
    <w:p w:rsidR="0067426B" w:rsidRDefault="0067426B" w:rsidP="0067426B">
      <w:pPr>
        <w:pStyle w:val="1"/>
        <w:spacing w:before="0" w:after="0"/>
        <w:ind w:left="2832" w:firstLine="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9171E">
        <w:rPr>
          <w:rFonts w:ascii="Times New Roman" w:hAnsi="Times New Roman" w:cs="Times New Roman"/>
          <w:b w:val="0"/>
          <w:bCs w:val="0"/>
          <w:sz w:val="28"/>
          <w:szCs w:val="28"/>
        </w:rPr>
        <w:t>м. Київ</w:t>
      </w:r>
    </w:p>
    <w:p w:rsidR="0067426B" w:rsidRDefault="0067426B" w:rsidP="0067426B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426B" w:rsidRPr="0067426B" w:rsidRDefault="0067426B" w:rsidP="0067426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3332" w:rsidRPr="00F12B43" w:rsidRDefault="0067426B" w:rsidP="00F12B43">
      <w:pPr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bookmarkStart w:id="0" w:name="_GoBack"/>
      <w:bookmarkEnd w:id="0"/>
    </w:p>
    <w:sectPr w:rsidR="00483332" w:rsidRPr="00F12B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58"/>
    <w:rsid w:val="00006324"/>
    <w:rsid w:val="00033B33"/>
    <w:rsid w:val="00067049"/>
    <w:rsid w:val="000A3574"/>
    <w:rsid w:val="0011053B"/>
    <w:rsid w:val="00115008"/>
    <w:rsid w:val="00140F9C"/>
    <w:rsid w:val="00142B6E"/>
    <w:rsid w:val="001555A7"/>
    <w:rsid w:val="00175E70"/>
    <w:rsid w:val="001962B0"/>
    <w:rsid w:val="001B6ECA"/>
    <w:rsid w:val="00202527"/>
    <w:rsid w:val="00211A01"/>
    <w:rsid w:val="00224DBF"/>
    <w:rsid w:val="00253A31"/>
    <w:rsid w:val="00281FD4"/>
    <w:rsid w:val="002A25A3"/>
    <w:rsid w:val="003271FD"/>
    <w:rsid w:val="003523BA"/>
    <w:rsid w:val="003D3086"/>
    <w:rsid w:val="004160C5"/>
    <w:rsid w:val="00423705"/>
    <w:rsid w:val="00473C3B"/>
    <w:rsid w:val="00483332"/>
    <w:rsid w:val="004D25EC"/>
    <w:rsid w:val="004E1E28"/>
    <w:rsid w:val="004E7D6B"/>
    <w:rsid w:val="004F751A"/>
    <w:rsid w:val="004F77BF"/>
    <w:rsid w:val="005255C3"/>
    <w:rsid w:val="00541C99"/>
    <w:rsid w:val="005602E6"/>
    <w:rsid w:val="00580665"/>
    <w:rsid w:val="005D6C96"/>
    <w:rsid w:val="005D7CD4"/>
    <w:rsid w:val="006257E9"/>
    <w:rsid w:val="0064315F"/>
    <w:rsid w:val="0067426B"/>
    <w:rsid w:val="006D0C3F"/>
    <w:rsid w:val="006E765B"/>
    <w:rsid w:val="006F4DE3"/>
    <w:rsid w:val="007072F7"/>
    <w:rsid w:val="007143EC"/>
    <w:rsid w:val="007B29EE"/>
    <w:rsid w:val="007B7AF0"/>
    <w:rsid w:val="0088025B"/>
    <w:rsid w:val="00891D87"/>
    <w:rsid w:val="008A4C46"/>
    <w:rsid w:val="00921936"/>
    <w:rsid w:val="009272B6"/>
    <w:rsid w:val="00953466"/>
    <w:rsid w:val="00991144"/>
    <w:rsid w:val="009965F5"/>
    <w:rsid w:val="009C5D58"/>
    <w:rsid w:val="009F1292"/>
    <w:rsid w:val="00A8375F"/>
    <w:rsid w:val="00A9171E"/>
    <w:rsid w:val="00AD00F5"/>
    <w:rsid w:val="00BC4300"/>
    <w:rsid w:val="00CE2BE5"/>
    <w:rsid w:val="00D0259F"/>
    <w:rsid w:val="00D125E3"/>
    <w:rsid w:val="00D314B4"/>
    <w:rsid w:val="00D81281"/>
    <w:rsid w:val="00D92E83"/>
    <w:rsid w:val="00DC6EE9"/>
    <w:rsid w:val="00E05BA4"/>
    <w:rsid w:val="00E06529"/>
    <w:rsid w:val="00E20C81"/>
    <w:rsid w:val="00E54204"/>
    <w:rsid w:val="00E92DAF"/>
    <w:rsid w:val="00ED271B"/>
    <w:rsid w:val="00F12B43"/>
    <w:rsid w:val="00F42349"/>
    <w:rsid w:val="00F81387"/>
    <w:rsid w:val="00FA5840"/>
    <w:rsid w:val="00FA71A3"/>
    <w:rsid w:val="00FC0A52"/>
    <w:rsid w:val="00FC4411"/>
    <w:rsid w:val="00FE020E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7FD6"/>
  <w15:chartTrackingRefBased/>
  <w15:docId w15:val="{59D7EBD6-069D-4202-BD79-8511CAD8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32"/>
  </w:style>
  <w:style w:type="paragraph" w:styleId="1">
    <w:name w:val="heading 1"/>
    <w:basedOn w:val="a"/>
    <w:next w:val="a"/>
    <w:link w:val="10"/>
    <w:uiPriority w:val="99"/>
    <w:qFormat/>
    <w:rsid w:val="00E54204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4204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E54204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E54204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11">
    <w:name w:val="заголовок 1"/>
    <w:basedOn w:val="a"/>
    <w:next w:val="a"/>
    <w:rsid w:val="00E5420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aliases w:val="Обычный (Web)"/>
    <w:basedOn w:val="a"/>
    <w:uiPriority w:val="99"/>
    <w:rsid w:val="00E542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2">
    <w:name w:val="Без интервала2"/>
    <w:rsid w:val="005806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Мар'яна Підодвірна</cp:lastModifiedBy>
  <cp:revision>81</cp:revision>
  <dcterms:created xsi:type="dcterms:W3CDTF">2018-03-06T10:44:00Z</dcterms:created>
  <dcterms:modified xsi:type="dcterms:W3CDTF">2021-03-10T13:45:00Z</dcterms:modified>
</cp:coreProperties>
</file>